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47" w:rsidRDefault="006A4447" w:rsidP="00D264DB">
      <w:pPr>
        <w:rPr>
          <w:rFonts w:ascii="Arial"/>
          <w:lang w:val="fr-FR"/>
        </w:rPr>
      </w:pPr>
    </w:p>
    <w:p w:rsidR="002F36D2" w:rsidRDefault="002F36D2" w:rsidP="00D264DB">
      <w:pPr>
        <w:rPr>
          <w:rFonts w:ascii="Arial"/>
          <w:lang w:val="fr-FR"/>
        </w:rPr>
      </w:pPr>
    </w:p>
    <w:p w:rsidR="00F86C0B" w:rsidRDefault="00F86C0B" w:rsidP="00D264DB">
      <w:pPr>
        <w:rPr>
          <w:rFonts w:ascii="Arial"/>
          <w:lang w:val="fr-FR"/>
        </w:rPr>
      </w:pPr>
    </w:p>
    <w:p w:rsidR="00F86C0B" w:rsidRPr="00F86C0B" w:rsidRDefault="00F86C0B" w:rsidP="00F86C0B">
      <w:pPr>
        <w:spacing w:after="0" w:line="240" w:lineRule="auto"/>
        <w:jc w:val="center"/>
        <w:rPr>
          <w:rFonts w:asciiTheme="majorBidi" w:eastAsia="Times New Roman" w:hAnsiTheme="majorBidi"/>
          <w:b/>
          <w:bCs/>
          <w:color w:val="222222"/>
          <w:sz w:val="28"/>
          <w:szCs w:val="28"/>
          <w:u w:val="single"/>
          <w:shd w:val="clear" w:color="auto" w:fill="FFFFFF"/>
          <w:lang w:val="fr-FR" w:eastAsia="fr-FR"/>
        </w:rPr>
      </w:pPr>
      <w:r w:rsidRPr="00F86C0B">
        <w:rPr>
          <w:rFonts w:asciiTheme="majorBidi" w:eastAsia="Times New Roman" w:hAnsiTheme="majorBidi"/>
          <w:b/>
          <w:bCs/>
          <w:color w:val="222222"/>
          <w:sz w:val="28"/>
          <w:szCs w:val="28"/>
          <w:u w:val="single"/>
          <w:shd w:val="clear" w:color="auto" w:fill="FFFFFF"/>
          <w:lang w:val="fr-FR" w:eastAsia="fr-FR"/>
        </w:rPr>
        <w:t>Appui aux frais de publication dans les journaux indexés</w:t>
      </w:r>
    </w:p>
    <w:p w:rsidR="00F86C0B" w:rsidRPr="00F86C0B" w:rsidRDefault="00F86C0B" w:rsidP="00F86C0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fr-FR" w:eastAsia="fr-FR"/>
        </w:rPr>
      </w:pPr>
    </w:p>
    <w:p w:rsidR="00F86C0B" w:rsidRPr="00F86C0B" w:rsidRDefault="00F86C0B" w:rsidP="00F86C0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fr-FR" w:eastAsia="fr-FR"/>
        </w:rPr>
      </w:pPr>
    </w:p>
    <w:p w:rsidR="00F86C0B" w:rsidRPr="00F86C0B" w:rsidRDefault="00F86C0B" w:rsidP="00F86C0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fr-FR" w:eastAsia="fr-FR"/>
        </w:rPr>
      </w:pPr>
    </w:p>
    <w:p w:rsidR="00F86C0B" w:rsidRPr="00F86C0B" w:rsidRDefault="00F86C0B" w:rsidP="00F86C0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fr-FR" w:eastAsia="fr-FR"/>
        </w:rPr>
      </w:pPr>
    </w:p>
    <w:p w:rsidR="00F86C0B" w:rsidRPr="00F86C0B" w:rsidRDefault="00F86C0B" w:rsidP="00F86C0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fr-FR" w:eastAsia="fr-FR"/>
        </w:rPr>
      </w:pPr>
    </w:p>
    <w:p w:rsidR="00F86C0B" w:rsidRPr="00F86C0B" w:rsidRDefault="00F86C0B" w:rsidP="00F86C0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F86C0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fr-FR" w:eastAsia="fr-FR"/>
        </w:rPr>
        <w:t>L’Université rembourse l’article publié dans les revues indexées relevées exclusivement des </w:t>
      </w:r>
      <w:r w:rsidRPr="00F86C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fr-FR" w:eastAsia="fr-FR"/>
        </w:rPr>
        <w:t>deux bases de données SCOPUS ou WEB OF SCIENCE.</w:t>
      </w:r>
    </w:p>
    <w:p w:rsidR="00F86C0B" w:rsidRPr="00F86C0B" w:rsidRDefault="00F86C0B" w:rsidP="00F86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fr-FR"/>
        </w:rPr>
      </w:pPr>
    </w:p>
    <w:p w:rsidR="00F86C0B" w:rsidRPr="00F86C0B" w:rsidRDefault="00F86C0B" w:rsidP="00F86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fr-FR"/>
        </w:rPr>
      </w:pPr>
    </w:p>
    <w:p w:rsidR="00F86C0B" w:rsidRPr="00F86C0B" w:rsidRDefault="00F86C0B" w:rsidP="00F86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  <w:lang w:val="fr-FR" w:eastAsia="fr-FR"/>
        </w:rPr>
      </w:pPr>
      <w:r w:rsidRPr="00F86C0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  <w:lang w:val="fr-FR" w:eastAsia="fr-FR"/>
        </w:rPr>
        <w:t>Les pièces</w:t>
      </w:r>
    </w:p>
    <w:p w:rsidR="00F86C0B" w:rsidRPr="00F86C0B" w:rsidRDefault="00F86C0B" w:rsidP="00F86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  <w:lang w:val="fr-FR" w:eastAsia="fr-FR"/>
        </w:rPr>
      </w:pPr>
    </w:p>
    <w:p w:rsidR="00F86C0B" w:rsidRPr="00F86C0B" w:rsidRDefault="00F86C0B" w:rsidP="00F86C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fr-FR"/>
        </w:rPr>
      </w:pPr>
      <w:r w:rsidRPr="00F86C0B"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fr-FR"/>
        </w:rPr>
        <w:t>- Lettre de  demande de remboursement adressée à Mr le Président de l'Université</w:t>
      </w:r>
    </w:p>
    <w:p w:rsidR="00F86C0B" w:rsidRPr="00F86C0B" w:rsidRDefault="00F86C0B" w:rsidP="00F86C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F86C0B"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  <w:t>- formulaire d'appui aux publications.</w:t>
      </w:r>
    </w:p>
    <w:p w:rsidR="00F86C0B" w:rsidRPr="00F86C0B" w:rsidRDefault="00F86C0B" w:rsidP="00F86C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fr-FR"/>
        </w:rPr>
      </w:pPr>
      <w:r w:rsidRPr="00F86C0B"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fr-FR"/>
        </w:rPr>
        <w:t xml:space="preserve">- copie de l’article </w:t>
      </w:r>
      <w:r w:rsidRPr="00F86C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fr-FR" w:eastAsia="fr-FR"/>
        </w:rPr>
        <w:t>(avec le nom de l'Université comme affiliation)</w:t>
      </w:r>
    </w:p>
    <w:p w:rsidR="00F86C0B" w:rsidRPr="00F86C0B" w:rsidRDefault="00F86C0B" w:rsidP="00F86C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fr-FR"/>
        </w:rPr>
      </w:pPr>
      <w:r w:rsidRPr="00F86C0B"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fr-FR"/>
        </w:rPr>
        <w:t>-Pièces justifiant le payement des frais de publication</w:t>
      </w:r>
    </w:p>
    <w:p w:rsidR="00F86C0B" w:rsidRPr="00F86C0B" w:rsidRDefault="00F86C0B" w:rsidP="00F86C0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fr-FR" w:eastAsia="fr-FR"/>
        </w:rPr>
      </w:pPr>
      <w:r w:rsidRPr="00F86C0B"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fr-FR"/>
        </w:rPr>
        <w:t xml:space="preserve">*l'ordre de virement           </w:t>
      </w:r>
      <w:r w:rsidRPr="00F86C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fr-FR" w:eastAsia="fr-FR"/>
        </w:rPr>
        <w:t>(de la banque) (facultatif)</w:t>
      </w:r>
    </w:p>
    <w:p w:rsidR="00F86C0B" w:rsidRPr="00F86C0B" w:rsidRDefault="00F86C0B" w:rsidP="00F86C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fr-FR" w:eastAsia="fr-FR"/>
        </w:rPr>
      </w:pPr>
      <w:r w:rsidRPr="00F86C0B"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fr-FR"/>
        </w:rPr>
        <w:tab/>
        <w:t xml:space="preserve">*attestation de débit           </w:t>
      </w:r>
      <w:r w:rsidRPr="00F86C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fr-FR" w:eastAsia="fr-FR"/>
        </w:rPr>
        <w:t>(de la banque)</w:t>
      </w:r>
    </w:p>
    <w:p w:rsidR="00F86C0B" w:rsidRPr="00F86C0B" w:rsidRDefault="00F86C0B" w:rsidP="00F86C0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fr-FR" w:eastAsia="fr-FR"/>
        </w:rPr>
      </w:pPr>
      <w:r w:rsidRPr="00F86C0B">
        <w:rPr>
          <w:rFonts w:ascii="Times New Roman" w:eastAsia="Times New Roman" w:hAnsi="Times New Roman" w:cs="Times New Roman"/>
          <w:color w:val="222222"/>
          <w:sz w:val="28"/>
          <w:szCs w:val="28"/>
          <w:lang w:val="fr-FR" w:eastAsia="fr-FR"/>
        </w:rPr>
        <w:t xml:space="preserve">*la facture de payement     </w:t>
      </w:r>
      <w:r w:rsidRPr="00F86C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fr-FR" w:eastAsia="fr-FR"/>
        </w:rPr>
        <w:t xml:space="preserve">(du journal)   </w:t>
      </w:r>
    </w:p>
    <w:p w:rsidR="00F86C0B" w:rsidRPr="00F86C0B" w:rsidRDefault="00F86C0B" w:rsidP="00F86C0B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F86C0B" w:rsidRPr="00F86C0B" w:rsidRDefault="00F86C0B" w:rsidP="00F86C0B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F86C0B" w:rsidRDefault="00F86C0B" w:rsidP="00F86C0B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F86C0B">
        <w:rPr>
          <w:rFonts w:ascii="Times New Roman" w:hAnsi="Times New Roman" w:cs="Times New Roman"/>
          <w:b/>
          <w:bCs/>
          <w:sz w:val="28"/>
          <w:szCs w:val="28"/>
          <w:lang w:val="fr-FR"/>
        </w:rPr>
        <w:t>(*) Les pièces justifiant le payement doivent être au nom du Professeur.</w:t>
      </w:r>
    </w:p>
    <w:p w:rsidR="00F86C0B" w:rsidRDefault="00F86C0B" w:rsidP="00F86C0B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F86C0B" w:rsidRDefault="00F86C0B" w:rsidP="00F86C0B">
      <w:pPr>
        <w:tabs>
          <w:tab w:val="left" w:pos="3585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F86C0B" w:rsidRDefault="00F86C0B" w:rsidP="00F86C0B">
      <w:pPr>
        <w:tabs>
          <w:tab w:val="left" w:pos="3585"/>
        </w:tabs>
        <w:rPr>
          <w:rFonts w:ascii="Times New Roman" w:hAnsi="Times New Roman" w:cs="Times New Roman"/>
          <w:sz w:val="28"/>
          <w:szCs w:val="28"/>
          <w:lang w:val="fr-FR"/>
        </w:rPr>
      </w:pPr>
    </w:p>
    <w:p w:rsidR="00F86C0B" w:rsidRDefault="00F86C0B" w:rsidP="00F86C0B">
      <w:pPr>
        <w:tabs>
          <w:tab w:val="left" w:pos="3585"/>
        </w:tabs>
        <w:rPr>
          <w:rFonts w:ascii="Times New Roman" w:hAnsi="Times New Roman" w:cs="Times New Roman"/>
          <w:sz w:val="28"/>
          <w:szCs w:val="28"/>
          <w:lang w:val="fr-FR"/>
        </w:rPr>
      </w:pPr>
    </w:p>
    <w:p w:rsidR="00F86C0B" w:rsidRDefault="00F86C0B" w:rsidP="00F86C0B">
      <w:pPr>
        <w:tabs>
          <w:tab w:val="left" w:pos="3585"/>
        </w:tabs>
        <w:rPr>
          <w:rFonts w:ascii="Times New Roman" w:hAnsi="Times New Roman" w:cs="Times New Roman"/>
          <w:sz w:val="28"/>
          <w:szCs w:val="28"/>
          <w:lang w:val="fr-FR"/>
        </w:rPr>
      </w:pPr>
    </w:p>
    <w:p w:rsidR="00F86C0B" w:rsidRDefault="00F86C0B" w:rsidP="00F86C0B">
      <w:pPr>
        <w:tabs>
          <w:tab w:val="left" w:pos="3585"/>
        </w:tabs>
        <w:rPr>
          <w:rFonts w:ascii="Times New Roman" w:hAnsi="Times New Roman" w:cs="Times New Roman"/>
          <w:sz w:val="28"/>
          <w:szCs w:val="28"/>
          <w:lang w:val="fr-FR"/>
        </w:rPr>
      </w:pPr>
    </w:p>
    <w:p w:rsidR="00F86C0B" w:rsidRDefault="00F86C0B" w:rsidP="00F86C0B">
      <w:pPr>
        <w:ind w:right="567" w:firstLine="993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86C0B">
        <w:rPr>
          <w:rFonts w:ascii="Times New Roman" w:hAnsi="Times New Roman"/>
          <w:b/>
          <w:sz w:val="28"/>
          <w:szCs w:val="28"/>
          <w:lang w:val="fr-FR"/>
        </w:rPr>
        <w:t>Formulaire de demande d’appui à la publication dans des revues indexées</w:t>
      </w:r>
    </w:p>
    <w:p w:rsidR="00F86C0B" w:rsidRDefault="00F86C0B" w:rsidP="00F86C0B">
      <w:pPr>
        <w:ind w:right="567" w:firstLine="993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F86C0B" w:rsidRPr="00F86C0B" w:rsidRDefault="00F86C0B" w:rsidP="00F86C0B">
      <w:pPr>
        <w:ind w:right="567" w:firstLine="993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6662"/>
      </w:tblGrid>
      <w:tr w:rsidR="00F86C0B" w:rsidRPr="00DC7EC0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C7EC0">
              <w:rPr>
                <w:rFonts w:ascii="Times New Roman" w:hAnsi="Times New Roman"/>
                <w:b/>
              </w:rPr>
              <w:t>Auteurs</w:t>
            </w:r>
          </w:p>
        </w:tc>
        <w:tc>
          <w:tcPr>
            <w:tcW w:w="6662" w:type="dxa"/>
          </w:tcPr>
          <w:p w:rsidR="00F86C0B" w:rsidRPr="00DC7EC0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0B" w:rsidRPr="00DC7EC0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C7EC0">
              <w:rPr>
                <w:rFonts w:ascii="Times New Roman" w:hAnsi="Times New Roman"/>
                <w:b/>
              </w:rPr>
              <w:t>Positions (Ec, Doct)</w:t>
            </w:r>
          </w:p>
        </w:tc>
        <w:tc>
          <w:tcPr>
            <w:tcW w:w="6662" w:type="dxa"/>
          </w:tcPr>
          <w:p w:rsidR="00F86C0B" w:rsidRPr="00DC7EC0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0B" w:rsidRPr="00DC7EC0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Ann</w:t>
            </w:r>
            <w:r w:rsidRPr="00DC7EC0">
              <w:rPr>
                <w:rFonts w:ascii="Times New Roman" w:hAnsi="Times New Roman"/>
                <w:b/>
              </w:rPr>
              <w:t>ée d’inscription</w:t>
            </w: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6662" w:type="dxa"/>
          </w:tcPr>
          <w:p w:rsidR="00F86C0B" w:rsidRPr="00DC7EC0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0B" w:rsidRPr="00890F0F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C7EC0">
              <w:rPr>
                <w:rFonts w:ascii="Times New Roman" w:hAnsi="Times New Roman"/>
                <w:b/>
              </w:rPr>
              <w:t>Co-auteurs</w:t>
            </w:r>
          </w:p>
        </w:tc>
        <w:tc>
          <w:tcPr>
            <w:tcW w:w="6662" w:type="dxa"/>
          </w:tcPr>
          <w:p w:rsidR="00F86C0B" w:rsidRPr="00890F0F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0B" w:rsidRPr="00DC7EC0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C7EC0">
              <w:rPr>
                <w:rFonts w:ascii="Times New Roman" w:hAnsi="Times New Roman"/>
                <w:b/>
              </w:rPr>
              <w:t>Etablissement</w:t>
            </w:r>
          </w:p>
        </w:tc>
        <w:tc>
          <w:tcPr>
            <w:tcW w:w="6662" w:type="dxa"/>
          </w:tcPr>
          <w:p w:rsidR="00F86C0B" w:rsidRPr="00DC7EC0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0B" w:rsidRPr="00DC7EC0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C7EC0">
              <w:rPr>
                <w:rFonts w:ascii="Times New Roman" w:hAnsi="Times New Roman"/>
                <w:b/>
              </w:rPr>
              <w:t>Laboratoire de recherche</w:t>
            </w:r>
          </w:p>
        </w:tc>
        <w:tc>
          <w:tcPr>
            <w:tcW w:w="6662" w:type="dxa"/>
          </w:tcPr>
          <w:p w:rsidR="00F86C0B" w:rsidRPr="00DC7EC0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0B" w:rsidRPr="00DC7EC0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C7EC0">
              <w:rPr>
                <w:rFonts w:ascii="Times New Roman" w:hAnsi="Times New Roman"/>
                <w:b/>
              </w:rPr>
              <w:t>Equipe de Recherche</w:t>
            </w:r>
          </w:p>
        </w:tc>
        <w:tc>
          <w:tcPr>
            <w:tcW w:w="6662" w:type="dxa"/>
          </w:tcPr>
          <w:p w:rsidR="00F86C0B" w:rsidRPr="00DC7EC0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0B" w:rsidRPr="00890F0F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C7EC0">
              <w:rPr>
                <w:rFonts w:ascii="Times New Roman" w:hAnsi="Times New Roman"/>
                <w:b/>
              </w:rPr>
              <w:t>Intitulé de l’a</w:t>
            </w:r>
            <w:r>
              <w:rPr>
                <w:rFonts w:ascii="Times New Roman" w:hAnsi="Times New Roman"/>
                <w:b/>
              </w:rPr>
              <w:t>r</w:t>
            </w:r>
            <w:r w:rsidRPr="00DC7EC0">
              <w:rPr>
                <w:rFonts w:ascii="Times New Roman" w:hAnsi="Times New Roman"/>
                <w:b/>
              </w:rPr>
              <w:t>ticle</w:t>
            </w:r>
          </w:p>
        </w:tc>
        <w:tc>
          <w:tcPr>
            <w:tcW w:w="6662" w:type="dxa"/>
          </w:tcPr>
          <w:p w:rsidR="00F86C0B" w:rsidRPr="00594324" w:rsidRDefault="00F86C0B" w:rsidP="00427C67">
            <w:pPr>
              <w:pStyle w:val="Titre"/>
              <w:jc w:val="both"/>
              <w:rPr>
                <w:color w:val="000000"/>
                <w:sz w:val="24"/>
                <w:szCs w:val="24"/>
                <w:lang w:eastAsia="ko-KR"/>
              </w:rPr>
            </w:pPr>
          </w:p>
        </w:tc>
      </w:tr>
      <w:tr w:rsidR="00F86C0B" w:rsidRPr="00890F0F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C7EC0">
              <w:rPr>
                <w:rFonts w:ascii="Times New Roman" w:hAnsi="Times New Roman"/>
                <w:b/>
              </w:rPr>
              <w:t>Intitulé du Journal</w:t>
            </w:r>
          </w:p>
        </w:tc>
        <w:tc>
          <w:tcPr>
            <w:tcW w:w="6662" w:type="dxa"/>
          </w:tcPr>
          <w:p w:rsidR="00F86C0B" w:rsidRPr="00890F0F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0B" w:rsidRPr="00DC7EC0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C7EC0">
              <w:rPr>
                <w:rFonts w:ascii="Times New Roman" w:hAnsi="Times New Roman"/>
                <w:b/>
              </w:rPr>
              <w:t>ISSN</w:t>
            </w:r>
          </w:p>
        </w:tc>
        <w:tc>
          <w:tcPr>
            <w:tcW w:w="6662" w:type="dxa"/>
          </w:tcPr>
          <w:p w:rsidR="00F86C0B" w:rsidRPr="00594324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0B" w:rsidRPr="00890F0F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C7EC0">
              <w:rPr>
                <w:rFonts w:ascii="Times New Roman" w:hAnsi="Times New Roman"/>
                <w:b/>
              </w:rPr>
              <w:t>Bases de données d’indexation</w:t>
            </w:r>
          </w:p>
        </w:tc>
        <w:tc>
          <w:tcPr>
            <w:tcW w:w="6662" w:type="dxa"/>
          </w:tcPr>
          <w:p w:rsidR="00F86C0B" w:rsidRPr="00890F0F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0B" w:rsidRPr="00DC7EC0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C7EC0">
              <w:rPr>
                <w:rFonts w:ascii="Times New Roman" w:hAnsi="Times New Roman"/>
                <w:b/>
              </w:rPr>
              <w:t>IF</w:t>
            </w:r>
          </w:p>
        </w:tc>
        <w:tc>
          <w:tcPr>
            <w:tcW w:w="6662" w:type="dxa"/>
          </w:tcPr>
          <w:p w:rsidR="00F86C0B" w:rsidRPr="00DC7EC0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0B" w:rsidRPr="00DC7EC0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C7EC0">
              <w:rPr>
                <w:rFonts w:ascii="Times New Roman" w:hAnsi="Times New Roman"/>
                <w:b/>
              </w:rPr>
              <w:t>Frais de publications</w:t>
            </w:r>
          </w:p>
        </w:tc>
        <w:tc>
          <w:tcPr>
            <w:tcW w:w="6662" w:type="dxa"/>
          </w:tcPr>
          <w:p w:rsidR="00F86C0B" w:rsidRPr="00DC7EC0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0B" w:rsidRPr="00DC7EC0" w:rsidTr="00427C67">
        <w:tc>
          <w:tcPr>
            <w:tcW w:w="9322" w:type="dxa"/>
            <w:gridSpan w:val="2"/>
          </w:tcPr>
          <w:p w:rsidR="00F86C0B" w:rsidRPr="00DC7EC0" w:rsidRDefault="00F86C0B" w:rsidP="00F86C0B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EC0">
              <w:rPr>
                <w:rFonts w:ascii="Times New Roman" w:hAnsi="Times New Roman"/>
                <w:sz w:val="24"/>
                <w:szCs w:val="24"/>
              </w:rPr>
              <w:t>Rubrique Réservée à l’administration</w:t>
            </w:r>
          </w:p>
        </w:tc>
      </w:tr>
      <w:tr w:rsidR="00F86C0B" w:rsidRPr="00DC7EC0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C7EC0">
              <w:rPr>
                <w:rFonts w:ascii="Times New Roman" w:hAnsi="Times New Roman"/>
                <w:b/>
              </w:rPr>
              <w:t>Avis</w:t>
            </w:r>
          </w:p>
        </w:tc>
        <w:tc>
          <w:tcPr>
            <w:tcW w:w="6662" w:type="dxa"/>
          </w:tcPr>
          <w:p w:rsidR="00F86C0B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C0B" w:rsidRPr="00DC7EC0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0B" w:rsidRPr="00DC7EC0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C7EC0">
              <w:rPr>
                <w:rFonts w:ascii="Times New Roman" w:hAnsi="Times New Roman"/>
                <w:b/>
              </w:rPr>
              <w:t>Montant accordé</w:t>
            </w:r>
          </w:p>
        </w:tc>
        <w:tc>
          <w:tcPr>
            <w:tcW w:w="6662" w:type="dxa"/>
          </w:tcPr>
          <w:p w:rsidR="00F86C0B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C0B" w:rsidRPr="00DC7EC0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0B" w:rsidRPr="00DC7EC0" w:rsidTr="00427C67">
        <w:tc>
          <w:tcPr>
            <w:tcW w:w="2660" w:type="dxa"/>
          </w:tcPr>
          <w:p w:rsidR="00F86C0B" w:rsidRPr="00DC7EC0" w:rsidRDefault="00F86C0B" w:rsidP="00427C6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C7EC0">
              <w:rPr>
                <w:rFonts w:ascii="Times New Roman" w:hAnsi="Times New Roman"/>
                <w:b/>
              </w:rPr>
              <w:t>Date de virement</w:t>
            </w:r>
          </w:p>
        </w:tc>
        <w:tc>
          <w:tcPr>
            <w:tcW w:w="6662" w:type="dxa"/>
          </w:tcPr>
          <w:p w:rsidR="00F86C0B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C0B" w:rsidRPr="00DC7EC0" w:rsidRDefault="00F86C0B" w:rsidP="00427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C0B" w:rsidRDefault="00F86C0B" w:rsidP="00F86C0B">
      <w:pPr>
        <w:pStyle w:val="Paragraphedeliste"/>
        <w:ind w:left="360"/>
        <w:rPr>
          <w:rFonts w:ascii="Times New Roman" w:hAnsi="Times New Roman"/>
          <w:sz w:val="24"/>
          <w:szCs w:val="24"/>
        </w:rPr>
      </w:pPr>
    </w:p>
    <w:p w:rsidR="00F86C0B" w:rsidRDefault="00F86C0B" w:rsidP="00F86C0B">
      <w:pPr>
        <w:pStyle w:val="Paragraphedeliste"/>
        <w:ind w:left="360"/>
        <w:rPr>
          <w:rFonts w:ascii="Times New Roman" w:hAnsi="Times New Roman"/>
          <w:sz w:val="24"/>
          <w:szCs w:val="24"/>
        </w:rPr>
      </w:pPr>
    </w:p>
    <w:p w:rsidR="00F86C0B" w:rsidRDefault="00F86C0B" w:rsidP="00F86C0B">
      <w:pPr>
        <w:pStyle w:val="Paragraphedeliste"/>
        <w:ind w:left="360"/>
        <w:rPr>
          <w:rFonts w:ascii="Times New Roman" w:hAnsi="Times New Roman"/>
          <w:sz w:val="24"/>
          <w:szCs w:val="24"/>
        </w:rPr>
      </w:pPr>
    </w:p>
    <w:p w:rsidR="00F86C0B" w:rsidRPr="00F86C0B" w:rsidRDefault="00F86C0B" w:rsidP="00F86C0B">
      <w:pPr>
        <w:pStyle w:val="Paragraphedeliste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C4E9D">
        <w:rPr>
          <w:rFonts w:ascii="Times New Roman" w:hAnsi="Times New Roman"/>
          <w:sz w:val="24"/>
          <w:szCs w:val="24"/>
        </w:rPr>
        <w:t xml:space="preserve">Pour les doctorants </w:t>
      </w:r>
    </w:p>
    <w:sectPr w:rsidR="00F86C0B" w:rsidRPr="00F86C0B" w:rsidSect="00993ABD">
      <w:headerReference w:type="default" r:id="rId8"/>
      <w:footerReference w:type="default" r:id="rId9"/>
      <w:pgSz w:w="11906" w:h="16838"/>
      <w:pgMar w:top="1440" w:right="1416" w:bottom="1440" w:left="1418" w:header="426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8ED" w:rsidRDefault="009A58ED" w:rsidP="0038223E">
      <w:pPr>
        <w:spacing w:after="0" w:line="240" w:lineRule="auto"/>
      </w:pPr>
      <w:r>
        <w:separator/>
      </w:r>
    </w:p>
  </w:endnote>
  <w:endnote w:type="continuationSeparator" w:id="1">
    <w:p w:rsidR="009A58ED" w:rsidRDefault="009A58ED" w:rsidP="0038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rameclaire-Accent1"/>
      <w:tblW w:w="9659" w:type="dxa"/>
      <w:tblInd w:w="-280" w:type="dxa"/>
      <w:tblLook w:val="04A0"/>
    </w:tblPr>
    <w:tblGrid>
      <w:gridCol w:w="5104"/>
      <w:gridCol w:w="4555"/>
    </w:tblGrid>
    <w:tr w:rsidR="00423F28" w:rsidTr="00374F77">
      <w:trPr>
        <w:cnfStyle w:val="100000000000"/>
      </w:trPr>
      <w:tc>
        <w:tcPr>
          <w:cnfStyle w:val="001000000000"/>
          <w:tcW w:w="5104" w:type="dxa"/>
          <w:tcBorders>
            <w:top w:val="single" w:sz="12" w:space="0" w:color="0000FF"/>
            <w:bottom w:val="nil"/>
          </w:tcBorders>
        </w:tcPr>
        <w:p w:rsidR="00A66A55" w:rsidRPr="00A66A55" w:rsidRDefault="00A66A55" w:rsidP="00315418">
          <w:pPr>
            <w:jc w:val="both"/>
            <w:rPr>
              <w:b w:val="0"/>
              <w:color w:val="auto"/>
              <w:sz w:val="6"/>
              <w:szCs w:val="6"/>
              <w:lang w:val="fr-FR"/>
            </w:rPr>
          </w:pPr>
        </w:p>
        <w:p w:rsidR="00423F28" w:rsidRPr="00DE7AEE" w:rsidRDefault="00423F28" w:rsidP="00315418">
          <w:pPr>
            <w:jc w:val="both"/>
            <w:rPr>
              <w:b w:val="0"/>
              <w:color w:val="auto"/>
              <w:sz w:val="20"/>
              <w:szCs w:val="20"/>
              <w:lang w:val="fr-FR"/>
            </w:rPr>
          </w:pPr>
          <w:r w:rsidRPr="00DE7AEE">
            <w:rPr>
              <w:b w:val="0"/>
              <w:color w:val="auto"/>
              <w:sz w:val="20"/>
              <w:szCs w:val="20"/>
              <w:lang w:val="fr-FR"/>
            </w:rPr>
            <w:t xml:space="preserve">Présidence de l’Université  Sidi Mohamed Ben Abdellah </w:t>
          </w:r>
        </w:p>
        <w:p w:rsidR="00423F28" w:rsidRPr="00DE7AEE" w:rsidRDefault="00423F28" w:rsidP="00315418">
          <w:pPr>
            <w:jc w:val="both"/>
            <w:rPr>
              <w:b w:val="0"/>
              <w:color w:val="auto"/>
              <w:lang w:val="fr-FR" w:bidi="ar-MA"/>
            </w:rPr>
          </w:pPr>
          <w:r w:rsidRPr="00DE7AEE">
            <w:rPr>
              <w:b w:val="0"/>
              <w:color w:val="auto"/>
              <w:sz w:val="20"/>
              <w:szCs w:val="20"/>
              <w:lang w:val="fr-FR"/>
            </w:rPr>
            <w:t>Route Imouzzer, BP 2626 (30000)  -  Fès - Maroc</w:t>
          </w:r>
        </w:p>
      </w:tc>
      <w:tc>
        <w:tcPr>
          <w:tcW w:w="4555" w:type="dxa"/>
          <w:tcBorders>
            <w:top w:val="single" w:sz="12" w:space="0" w:color="0000FF"/>
            <w:bottom w:val="nil"/>
          </w:tcBorders>
        </w:tcPr>
        <w:p w:rsidR="00A66A55" w:rsidRPr="00A66A55" w:rsidRDefault="00A66A55" w:rsidP="00315418">
          <w:pPr>
            <w:bidi/>
            <w:jc w:val="both"/>
            <w:cnfStyle w:val="100000000000"/>
            <w:rPr>
              <w:bCs w:val="0"/>
              <w:color w:val="auto"/>
              <w:sz w:val="4"/>
              <w:szCs w:val="4"/>
              <w:lang w:val="fr-FR" w:bidi="ar-MA"/>
            </w:rPr>
          </w:pPr>
        </w:p>
        <w:p w:rsidR="00423F28" w:rsidRPr="00315418" w:rsidRDefault="00423F28" w:rsidP="00315418">
          <w:pPr>
            <w:bidi/>
            <w:jc w:val="both"/>
            <w:cnfStyle w:val="100000000000"/>
            <w:rPr>
              <w:rFonts w:asciiTheme="minorBidi" w:hAnsiTheme="minorBidi" w:cstheme="minorBidi"/>
              <w:bCs w:val="0"/>
              <w:color w:val="auto"/>
              <w:sz w:val="20"/>
              <w:szCs w:val="20"/>
              <w:rtl/>
              <w:lang w:val="fr-FR" w:bidi="ar-MA"/>
            </w:rPr>
          </w:pPr>
          <w:r w:rsidRPr="00315418">
            <w:rPr>
              <w:rFonts w:asciiTheme="minorBidi" w:hAnsiTheme="minorBidi" w:cstheme="minorBidi"/>
              <w:bCs w:val="0"/>
              <w:color w:val="auto"/>
              <w:sz w:val="20"/>
              <w:szCs w:val="20"/>
              <w:rtl/>
              <w:lang w:val="fr-FR" w:bidi="ar-MA"/>
            </w:rPr>
            <w:t>رئــــاس</w:t>
          </w:r>
          <w:r w:rsidR="00315418">
            <w:rPr>
              <w:rFonts w:asciiTheme="minorBidi" w:hAnsiTheme="minorBidi" w:cstheme="minorBidi" w:hint="cs"/>
              <w:bCs w:val="0"/>
              <w:color w:val="auto"/>
              <w:sz w:val="20"/>
              <w:szCs w:val="20"/>
              <w:rtl/>
              <w:lang w:val="fr-FR" w:bidi="ar-MA"/>
            </w:rPr>
            <w:t>ـــ</w:t>
          </w:r>
          <w:r w:rsidRPr="00315418">
            <w:rPr>
              <w:rFonts w:asciiTheme="minorBidi" w:hAnsiTheme="minorBidi" w:cstheme="minorBidi"/>
              <w:bCs w:val="0"/>
              <w:color w:val="auto"/>
              <w:sz w:val="20"/>
              <w:szCs w:val="20"/>
              <w:rtl/>
              <w:lang w:val="fr-FR" w:bidi="ar-MA"/>
            </w:rPr>
            <w:t>ة جــ</w:t>
          </w:r>
          <w:r w:rsidR="00315418">
            <w:rPr>
              <w:rFonts w:asciiTheme="minorBidi" w:hAnsiTheme="minorBidi" w:cstheme="minorBidi" w:hint="cs"/>
              <w:bCs w:val="0"/>
              <w:color w:val="auto"/>
              <w:sz w:val="20"/>
              <w:szCs w:val="20"/>
              <w:rtl/>
              <w:lang w:val="fr-FR" w:bidi="ar-MA"/>
            </w:rPr>
            <w:t>ـــ</w:t>
          </w:r>
          <w:r w:rsidRPr="00315418">
            <w:rPr>
              <w:rFonts w:asciiTheme="minorBidi" w:hAnsiTheme="minorBidi" w:cstheme="minorBidi"/>
              <w:bCs w:val="0"/>
              <w:color w:val="auto"/>
              <w:sz w:val="20"/>
              <w:szCs w:val="20"/>
              <w:rtl/>
              <w:lang w:val="fr-FR" w:bidi="ar-MA"/>
            </w:rPr>
            <w:t>ـام</w:t>
          </w:r>
          <w:r w:rsidR="00315418">
            <w:rPr>
              <w:rFonts w:asciiTheme="minorBidi" w:hAnsiTheme="minorBidi" w:cstheme="minorBidi" w:hint="cs"/>
              <w:bCs w:val="0"/>
              <w:color w:val="auto"/>
              <w:sz w:val="20"/>
              <w:szCs w:val="20"/>
              <w:rtl/>
              <w:lang w:val="fr-FR" w:bidi="ar-MA"/>
            </w:rPr>
            <w:t>ـ</w:t>
          </w:r>
          <w:r w:rsidRPr="00315418">
            <w:rPr>
              <w:rFonts w:asciiTheme="minorBidi" w:hAnsiTheme="minorBidi" w:cstheme="minorBidi"/>
              <w:bCs w:val="0"/>
              <w:color w:val="auto"/>
              <w:sz w:val="20"/>
              <w:szCs w:val="20"/>
              <w:rtl/>
              <w:lang w:val="fr-FR" w:bidi="ar-MA"/>
            </w:rPr>
            <w:t>ع</w:t>
          </w:r>
          <w:r w:rsidR="00315418">
            <w:rPr>
              <w:rFonts w:asciiTheme="minorBidi" w:hAnsiTheme="minorBidi" w:cstheme="minorBidi" w:hint="cs"/>
              <w:bCs w:val="0"/>
              <w:color w:val="auto"/>
              <w:sz w:val="20"/>
              <w:szCs w:val="20"/>
              <w:rtl/>
              <w:lang w:val="fr-FR" w:bidi="ar-MA"/>
            </w:rPr>
            <w:t>ـــ</w:t>
          </w:r>
          <w:r w:rsidRPr="00315418">
            <w:rPr>
              <w:rFonts w:asciiTheme="minorBidi" w:hAnsiTheme="minorBidi" w:cstheme="minorBidi"/>
              <w:bCs w:val="0"/>
              <w:color w:val="auto"/>
              <w:sz w:val="20"/>
              <w:szCs w:val="20"/>
              <w:rtl/>
              <w:lang w:val="fr-FR" w:bidi="ar-MA"/>
            </w:rPr>
            <w:t>ة سي</w:t>
          </w:r>
          <w:r w:rsidR="00315418">
            <w:rPr>
              <w:rFonts w:asciiTheme="minorBidi" w:hAnsiTheme="minorBidi" w:cstheme="minorBidi" w:hint="cs"/>
              <w:bCs w:val="0"/>
              <w:color w:val="auto"/>
              <w:sz w:val="20"/>
              <w:szCs w:val="20"/>
              <w:rtl/>
              <w:lang w:val="fr-FR" w:bidi="ar-MA"/>
            </w:rPr>
            <w:t>ـــــ</w:t>
          </w:r>
          <w:r w:rsidRPr="00315418">
            <w:rPr>
              <w:rFonts w:asciiTheme="minorBidi" w:hAnsiTheme="minorBidi" w:cstheme="minorBidi"/>
              <w:bCs w:val="0"/>
              <w:color w:val="auto"/>
              <w:sz w:val="20"/>
              <w:szCs w:val="20"/>
              <w:rtl/>
              <w:lang w:val="fr-FR" w:bidi="ar-MA"/>
            </w:rPr>
            <w:t>دي مح</w:t>
          </w:r>
          <w:r w:rsidR="00315418">
            <w:rPr>
              <w:rFonts w:asciiTheme="minorBidi" w:hAnsiTheme="minorBidi" w:cstheme="minorBidi" w:hint="cs"/>
              <w:bCs w:val="0"/>
              <w:color w:val="auto"/>
              <w:sz w:val="20"/>
              <w:szCs w:val="20"/>
              <w:rtl/>
              <w:lang w:val="fr-FR" w:bidi="ar-MA"/>
            </w:rPr>
            <w:t>ـ</w:t>
          </w:r>
          <w:r w:rsidRPr="00315418">
            <w:rPr>
              <w:rFonts w:asciiTheme="minorBidi" w:hAnsiTheme="minorBidi" w:cstheme="minorBidi"/>
              <w:bCs w:val="0"/>
              <w:color w:val="auto"/>
              <w:sz w:val="20"/>
              <w:szCs w:val="20"/>
              <w:rtl/>
              <w:lang w:val="fr-FR" w:bidi="ar-MA"/>
            </w:rPr>
            <w:t>م</w:t>
          </w:r>
          <w:r w:rsidR="00315418">
            <w:rPr>
              <w:rFonts w:asciiTheme="minorBidi" w:hAnsiTheme="minorBidi" w:cstheme="minorBidi" w:hint="cs"/>
              <w:bCs w:val="0"/>
              <w:color w:val="auto"/>
              <w:sz w:val="20"/>
              <w:szCs w:val="20"/>
              <w:rtl/>
              <w:lang w:val="fr-FR" w:bidi="ar-MA"/>
            </w:rPr>
            <w:t>ـــ</w:t>
          </w:r>
          <w:r w:rsidRPr="00315418">
            <w:rPr>
              <w:rFonts w:asciiTheme="minorBidi" w:hAnsiTheme="minorBidi" w:cstheme="minorBidi"/>
              <w:bCs w:val="0"/>
              <w:color w:val="auto"/>
              <w:sz w:val="20"/>
              <w:szCs w:val="20"/>
              <w:rtl/>
              <w:lang w:val="fr-FR" w:bidi="ar-MA"/>
            </w:rPr>
            <w:t>د ب</w:t>
          </w:r>
          <w:r w:rsidR="00315418">
            <w:rPr>
              <w:rFonts w:asciiTheme="minorBidi" w:hAnsiTheme="minorBidi" w:cstheme="minorBidi" w:hint="cs"/>
              <w:bCs w:val="0"/>
              <w:color w:val="auto"/>
              <w:sz w:val="20"/>
              <w:szCs w:val="20"/>
              <w:rtl/>
              <w:lang w:val="fr-FR" w:bidi="ar-MA"/>
            </w:rPr>
            <w:t>ـــ</w:t>
          </w:r>
          <w:r w:rsidRPr="00315418">
            <w:rPr>
              <w:rFonts w:asciiTheme="minorBidi" w:hAnsiTheme="minorBidi" w:cstheme="minorBidi"/>
              <w:bCs w:val="0"/>
              <w:color w:val="auto"/>
              <w:sz w:val="20"/>
              <w:szCs w:val="20"/>
              <w:rtl/>
              <w:lang w:val="fr-FR" w:bidi="ar-MA"/>
            </w:rPr>
            <w:t>ـن عب</w:t>
          </w:r>
          <w:r w:rsidR="00315418">
            <w:rPr>
              <w:rFonts w:asciiTheme="minorBidi" w:hAnsiTheme="minorBidi" w:cstheme="minorBidi" w:hint="cs"/>
              <w:bCs w:val="0"/>
              <w:color w:val="auto"/>
              <w:sz w:val="20"/>
              <w:szCs w:val="20"/>
              <w:rtl/>
              <w:lang w:val="fr-FR" w:bidi="ar-MA"/>
            </w:rPr>
            <w:t>ــ</w:t>
          </w:r>
          <w:r w:rsidRPr="00315418">
            <w:rPr>
              <w:rFonts w:asciiTheme="minorBidi" w:hAnsiTheme="minorBidi" w:cstheme="minorBidi"/>
              <w:bCs w:val="0"/>
              <w:color w:val="auto"/>
              <w:sz w:val="20"/>
              <w:szCs w:val="20"/>
              <w:rtl/>
              <w:lang w:val="fr-FR" w:bidi="ar-MA"/>
            </w:rPr>
            <w:t xml:space="preserve">د الله </w:t>
          </w:r>
        </w:p>
        <w:p w:rsidR="00423F28" w:rsidRPr="00DE7AEE" w:rsidRDefault="00423F28" w:rsidP="00315418">
          <w:pPr>
            <w:bidi/>
            <w:jc w:val="both"/>
            <w:cnfStyle w:val="100000000000"/>
            <w:rPr>
              <w:b w:val="0"/>
              <w:color w:val="auto"/>
              <w:rtl/>
              <w:lang w:val="fr-FR" w:bidi="ar-MA"/>
            </w:rPr>
          </w:pPr>
          <w:r w:rsidRPr="00315418">
            <w:rPr>
              <w:rFonts w:asciiTheme="minorBidi" w:hAnsiTheme="minorBidi" w:cstheme="minorBidi"/>
              <w:bCs w:val="0"/>
              <w:color w:val="auto"/>
              <w:sz w:val="20"/>
              <w:szCs w:val="20"/>
              <w:rtl/>
              <w:lang w:val="fr-FR" w:bidi="ar-MA"/>
            </w:rPr>
            <w:t>ط</w:t>
          </w:r>
          <w:r w:rsidR="00315418">
            <w:rPr>
              <w:rFonts w:asciiTheme="minorBidi" w:hAnsiTheme="minorBidi" w:cstheme="minorBidi" w:hint="cs"/>
              <w:bCs w:val="0"/>
              <w:color w:val="auto"/>
              <w:sz w:val="20"/>
              <w:szCs w:val="20"/>
              <w:rtl/>
              <w:lang w:val="fr-FR" w:bidi="ar-MA"/>
            </w:rPr>
            <w:t>ـ</w:t>
          </w:r>
          <w:r w:rsidRPr="00315418">
            <w:rPr>
              <w:rFonts w:asciiTheme="minorBidi" w:hAnsiTheme="minorBidi" w:cstheme="minorBidi"/>
              <w:bCs w:val="0"/>
              <w:color w:val="auto"/>
              <w:sz w:val="20"/>
              <w:szCs w:val="20"/>
              <w:rtl/>
              <w:lang w:val="fr-FR" w:bidi="ar-MA"/>
            </w:rPr>
            <w:t>ريق ايموزار –</w:t>
          </w:r>
          <w:r w:rsidR="00315418" w:rsidRPr="00315418">
            <w:rPr>
              <w:rFonts w:asciiTheme="minorBidi" w:hAnsiTheme="minorBidi" w:cstheme="minorBidi"/>
              <w:bCs w:val="0"/>
              <w:color w:val="auto"/>
              <w:sz w:val="20"/>
              <w:szCs w:val="20"/>
              <w:rtl/>
              <w:lang w:val="fr-FR" w:bidi="ar-MA"/>
            </w:rPr>
            <w:t xml:space="preserve"> ص.ب 2626 </w:t>
          </w:r>
          <w:r w:rsidR="00315418" w:rsidRPr="00DE7AEE">
            <w:rPr>
              <w:b w:val="0"/>
              <w:color w:val="auto"/>
              <w:sz w:val="20"/>
              <w:szCs w:val="20"/>
              <w:lang w:val="fr-FR"/>
            </w:rPr>
            <w:t xml:space="preserve">(30000)  </w:t>
          </w:r>
          <w:r w:rsidRPr="00315418">
            <w:rPr>
              <w:rFonts w:asciiTheme="minorBidi" w:hAnsiTheme="minorBidi" w:cstheme="minorBidi"/>
              <w:bCs w:val="0"/>
              <w:color w:val="auto"/>
              <w:sz w:val="20"/>
              <w:szCs w:val="20"/>
              <w:rtl/>
              <w:lang w:val="fr-FR" w:bidi="ar-MA"/>
            </w:rPr>
            <w:t>– فاس- المغرب</w:t>
          </w:r>
        </w:p>
      </w:tc>
    </w:tr>
    <w:tr w:rsidR="00423F28" w:rsidTr="00315418">
      <w:trPr>
        <w:cnfStyle w:val="000000100000"/>
        <w:trHeight w:val="456"/>
      </w:trPr>
      <w:tc>
        <w:tcPr>
          <w:cnfStyle w:val="001000000000"/>
          <w:tcW w:w="9659" w:type="dxa"/>
          <w:gridSpan w:val="2"/>
          <w:tcBorders>
            <w:top w:val="nil"/>
            <w:bottom w:val="nil"/>
          </w:tcBorders>
          <w:shd w:val="clear" w:color="auto" w:fill="FFFFFF" w:themeFill="background1"/>
        </w:tcPr>
        <w:p w:rsidR="00423F28" w:rsidRPr="00DE7AEE" w:rsidRDefault="00423F28" w:rsidP="00315418">
          <w:pPr>
            <w:jc w:val="center"/>
            <w:rPr>
              <w:bCs w:val="0"/>
              <w:color w:val="auto"/>
              <w:sz w:val="20"/>
              <w:szCs w:val="20"/>
              <w:lang w:val="fr-FR"/>
            </w:rPr>
          </w:pPr>
          <w:r w:rsidRPr="00DE7AEE">
            <w:rPr>
              <w:b w:val="0"/>
              <w:color w:val="auto"/>
              <w:sz w:val="20"/>
              <w:szCs w:val="20"/>
              <w:lang w:val="fr-FR"/>
            </w:rPr>
            <w:t xml:space="preserve">Tél.  (+212) 5 35 60 96 60/61 </w:t>
          </w:r>
          <w:r w:rsidRPr="00315418">
            <w:rPr>
              <w:rFonts w:asciiTheme="minorBidi" w:hAnsiTheme="minorBidi" w:cstheme="minorBidi" w:hint="cs"/>
              <w:bCs w:val="0"/>
              <w:color w:val="auto"/>
              <w:sz w:val="20"/>
              <w:szCs w:val="20"/>
              <w:rtl/>
              <w:lang w:val="fr-FR" w:bidi="ar-MA"/>
            </w:rPr>
            <w:t>الهاتف</w:t>
          </w:r>
          <w:r w:rsidRPr="00DE7AEE">
            <w:rPr>
              <w:rFonts w:hint="cs"/>
              <w:b w:val="0"/>
              <w:color w:val="auto"/>
              <w:sz w:val="20"/>
              <w:szCs w:val="20"/>
              <w:rtl/>
              <w:lang w:val="fr-FR" w:bidi="ar-MA"/>
            </w:rPr>
            <w:t>:</w:t>
          </w:r>
          <w:r w:rsidR="00315418">
            <w:rPr>
              <w:b w:val="0"/>
              <w:color w:val="auto"/>
              <w:sz w:val="20"/>
              <w:szCs w:val="20"/>
              <w:lang w:val="fr-FR"/>
            </w:rPr>
            <w:t>/</w:t>
          </w:r>
          <w:r w:rsidRPr="00DE7AEE">
            <w:rPr>
              <w:b w:val="0"/>
              <w:color w:val="auto"/>
              <w:sz w:val="20"/>
              <w:szCs w:val="20"/>
              <w:lang w:val="fr-FR"/>
            </w:rPr>
            <w:t xml:space="preserve"> Fax. (+212) 5 35 60 96 50/52 </w:t>
          </w:r>
          <w:r w:rsidRPr="00315418">
            <w:rPr>
              <w:rFonts w:asciiTheme="minorBidi" w:hAnsiTheme="minorBidi" w:cstheme="minorBidi"/>
              <w:bCs w:val="0"/>
              <w:color w:val="auto"/>
              <w:sz w:val="20"/>
              <w:szCs w:val="20"/>
              <w:lang w:val="fr-FR" w:bidi="ar-MA"/>
            </w:rPr>
            <w:t xml:space="preserve">: </w:t>
          </w:r>
          <w:r w:rsidRPr="00315418">
            <w:rPr>
              <w:rFonts w:asciiTheme="minorBidi" w:hAnsiTheme="minorBidi" w:cstheme="minorBidi" w:hint="cs"/>
              <w:bCs w:val="0"/>
              <w:color w:val="auto"/>
              <w:sz w:val="20"/>
              <w:szCs w:val="20"/>
              <w:rtl/>
              <w:lang w:val="fr-FR" w:bidi="ar-MA"/>
            </w:rPr>
            <w:t>الفاكس</w:t>
          </w:r>
        </w:p>
        <w:p w:rsidR="00423F28" w:rsidRPr="00DE7AEE" w:rsidRDefault="00423F28" w:rsidP="00315418">
          <w:pPr>
            <w:jc w:val="center"/>
            <w:rPr>
              <w:rFonts w:ascii="Arial Narrow" w:hAnsi="Arial Narrow"/>
              <w:b w:val="0"/>
              <w:color w:val="000080"/>
              <w:sz w:val="26"/>
              <w:szCs w:val="26"/>
              <w:lang w:val="fr-FR" w:bidi="ar-MA"/>
            </w:rPr>
          </w:pPr>
          <w:r w:rsidRPr="00DE7AEE">
            <w:rPr>
              <w:b w:val="0"/>
              <w:color w:val="auto"/>
              <w:sz w:val="20"/>
              <w:szCs w:val="20"/>
              <w:lang w:val="fr-FR"/>
            </w:rPr>
            <w:t>Site</w:t>
          </w:r>
          <w:hyperlink w:history="1">
            <w:r w:rsidRPr="00DE7AEE">
              <w:rPr>
                <w:rStyle w:val="Lienhypertexte"/>
                <w:b w:val="0"/>
                <w:u w:val="none"/>
                <w:lang w:val="fr-FR"/>
              </w:rPr>
              <w:t xml:space="preserve">: </w:t>
            </w:r>
            <w:r w:rsidRPr="00DE7AEE">
              <w:rPr>
                <w:rStyle w:val="Lienhypertexte"/>
                <w:b w:val="0"/>
                <w:sz w:val="20"/>
                <w:szCs w:val="20"/>
                <w:lang w:val="fr-FR"/>
              </w:rPr>
              <w:t>www.usmba.ac.ma</w:t>
            </w:r>
          </w:hyperlink>
          <w:r w:rsidRPr="00315418">
            <w:rPr>
              <w:rFonts w:asciiTheme="minorBidi" w:hAnsiTheme="minorBidi" w:cstheme="minorBidi" w:hint="cs"/>
              <w:bCs w:val="0"/>
              <w:color w:val="auto"/>
              <w:sz w:val="20"/>
              <w:szCs w:val="20"/>
              <w:rtl/>
              <w:lang w:val="fr-FR" w:bidi="ar-MA"/>
            </w:rPr>
            <w:t>الموقع الإلكتروني</w:t>
          </w:r>
          <w:r w:rsidR="00315418">
            <w:rPr>
              <w:bCs w:val="0"/>
              <w:color w:val="auto"/>
              <w:sz w:val="20"/>
              <w:szCs w:val="20"/>
              <w:lang w:val="fr-FR"/>
            </w:rPr>
            <w:t>/</w:t>
          </w:r>
          <w:r w:rsidRPr="00DE7AEE">
            <w:rPr>
              <w:b w:val="0"/>
              <w:color w:val="auto"/>
              <w:sz w:val="20"/>
              <w:szCs w:val="20"/>
              <w:lang w:val="fr-FR"/>
            </w:rPr>
            <w:t>Email:</w:t>
          </w:r>
          <w:hyperlink r:id="rId1" w:history="1">
            <w:r w:rsidRPr="00DE7AEE">
              <w:rPr>
                <w:rStyle w:val="Lienhypertexte"/>
                <w:b w:val="0"/>
                <w:sz w:val="20"/>
                <w:szCs w:val="20"/>
                <w:lang w:val="fr-FR"/>
              </w:rPr>
              <w:t>president@usmba.ac.ma</w:t>
            </w:r>
          </w:hyperlink>
          <w:r w:rsidRPr="00315418">
            <w:rPr>
              <w:rFonts w:asciiTheme="minorBidi" w:hAnsiTheme="minorBidi" w:cstheme="minorBidi" w:hint="cs"/>
              <w:bCs w:val="0"/>
              <w:color w:val="auto"/>
              <w:sz w:val="20"/>
              <w:szCs w:val="20"/>
              <w:rtl/>
              <w:lang w:val="fr-FR" w:bidi="ar-MA"/>
            </w:rPr>
            <w:t xml:space="preserve"> البريد الإلكتروني</w:t>
          </w:r>
          <w:r w:rsidRPr="00DE7AEE">
            <w:rPr>
              <w:rFonts w:hint="cs"/>
              <w:b w:val="0"/>
              <w:color w:val="auto"/>
              <w:sz w:val="20"/>
              <w:szCs w:val="20"/>
              <w:rtl/>
              <w:lang w:val="fr-FR" w:bidi="ar-MA"/>
            </w:rPr>
            <w:t xml:space="preserve">  </w:t>
          </w:r>
        </w:p>
      </w:tc>
    </w:tr>
  </w:tbl>
  <w:p w:rsidR="00423F28" w:rsidRPr="00423F28" w:rsidRDefault="00423F28">
    <w:pPr>
      <w:pStyle w:val="Pieddepage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8ED" w:rsidRDefault="009A58ED" w:rsidP="0038223E">
      <w:pPr>
        <w:spacing w:after="0" w:line="240" w:lineRule="auto"/>
      </w:pPr>
      <w:r>
        <w:separator/>
      </w:r>
    </w:p>
  </w:footnote>
  <w:footnote w:type="continuationSeparator" w:id="1">
    <w:p w:rsidR="009A58ED" w:rsidRDefault="009A58ED" w:rsidP="0038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pPr w:leftFromText="141" w:rightFromText="141" w:vertAnchor="text" w:horzAnchor="margin" w:tblpXSpec="center" w:tblpY="31"/>
      <w:tblW w:w="10705" w:type="dxa"/>
      <w:tblLook w:val="04A0"/>
    </w:tblPr>
    <w:tblGrid>
      <w:gridCol w:w="10705"/>
    </w:tblGrid>
    <w:tr w:rsidR="00DB454A" w:rsidTr="00A76F62">
      <w:trPr>
        <w:trHeight w:val="1492"/>
      </w:trPr>
      <w:tc>
        <w:tcPr>
          <w:tcW w:w="10705" w:type="dxa"/>
          <w:tcBorders>
            <w:top w:val="nil"/>
            <w:left w:val="nil"/>
            <w:right w:val="nil"/>
          </w:tcBorders>
        </w:tcPr>
        <w:p w:rsidR="00DB454A" w:rsidRDefault="00665F8D" w:rsidP="00665F8D">
          <w:pPr>
            <w:widowControl w:val="0"/>
            <w:tabs>
              <w:tab w:val="left" w:pos="3090"/>
            </w:tabs>
            <w:ind w:left="33" w:firstLine="1"/>
            <w:jc w:val="center"/>
            <w:rPr>
              <w:lang w:val="fr-FR"/>
            </w:rPr>
          </w:pPr>
          <w:r w:rsidRPr="00A63151">
            <w:rPr>
              <w:rFonts w:cstheme="minorHAnsi"/>
              <w:b/>
              <w:bCs/>
              <w:noProof/>
              <w:color w:val="000000" w:themeColor="text1"/>
              <w:sz w:val="44"/>
              <w:szCs w:val="44"/>
              <w:lang w:val="fr-FR" w:eastAsia="fr-FR" w:bidi="ar-SA"/>
            </w:rPr>
            <w:drawing>
              <wp:inline distT="0" distB="0" distL="0" distR="0">
                <wp:extent cx="5759033" cy="952500"/>
                <wp:effectExtent l="19050" t="0" r="0" b="0"/>
                <wp:docPr id="1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77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13095" t="49365" r="10357" b="203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952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223E" w:rsidRDefault="0038223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7BF1"/>
    <w:multiLevelType w:val="hybridMultilevel"/>
    <w:tmpl w:val="1D663A90"/>
    <w:lvl w:ilvl="0" w:tplc="EDE89E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72ED4"/>
    <w:multiLevelType w:val="hybridMultilevel"/>
    <w:tmpl w:val="63DA30B4"/>
    <w:lvl w:ilvl="0" w:tplc="EDE89E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5A706A"/>
    <w:multiLevelType w:val="hybridMultilevel"/>
    <w:tmpl w:val="AB881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97BB5"/>
    <w:multiLevelType w:val="hybridMultilevel"/>
    <w:tmpl w:val="40847ED4"/>
    <w:lvl w:ilvl="0" w:tplc="EDE89E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B68C5"/>
    <w:multiLevelType w:val="multilevel"/>
    <w:tmpl w:val="437C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F5255B"/>
    <w:multiLevelType w:val="multilevel"/>
    <w:tmpl w:val="8B24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E644AA"/>
    <w:multiLevelType w:val="multilevel"/>
    <w:tmpl w:val="C81A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FA556B"/>
    <w:multiLevelType w:val="multilevel"/>
    <w:tmpl w:val="3E04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B174D7"/>
    <w:multiLevelType w:val="hybridMultilevel"/>
    <w:tmpl w:val="41280324"/>
    <w:lvl w:ilvl="0" w:tplc="1AB4B730">
      <w:numFmt w:val="bullet"/>
      <w:lvlText w:val="-"/>
      <w:lvlJc w:val="left"/>
      <w:pPr>
        <w:ind w:left="720" w:hanging="360"/>
      </w:pPr>
      <w:rPr>
        <w:rFonts w:ascii="Arabic Typesetting" w:eastAsiaTheme="maj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C651E"/>
    <w:multiLevelType w:val="hybridMultilevel"/>
    <w:tmpl w:val="E25ED918"/>
    <w:lvl w:ilvl="0" w:tplc="EDE89E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2562B"/>
    <w:rsid w:val="00002885"/>
    <w:rsid w:val="00012473"/>
    <w:rsid w:val="00013CD9"/>
    <w:rsid w:val="00057169"/>
    <w:rsid w:val="000743D7"/>
    <w:rsid w:val="00083D2E"/>
    <w:rsid w:val="000A391C"/>
    <w:rsid w:val="000B750A"/>
    <w:rsid w:val="000C209C"/>
    <w:rsid w:val="000D4F3D"/>
    <w:rsid w:val="000E5A5B"/>
    <w:rsid w:val="000E5E2F"/>
    <w:rsid w:val="000E690F"/>
    <w:rsid w:val="000F1465"/>
    <w:rsid w:val="000F3673"/>
    <w:rsid w:val="00112F38"/>
    <w:rsid w:val="00115AB8"/>
    <w:rsid w:val="00121227"/>
    <w:rsid w:val="0012279E"/>
    <w:rsid w:val="00133B1B"/>
    <w:rsid w:val="0014440A"/>
    <w:rsid w:val="00146D95"/>
    <w:rsid w:val="0017547A"/>
    <w:rsid w:val="001776FC"/>
    <w:rsid w:val="00193E51"/>
    <w:rsid w:val="001B52E6"/>
    <w:rsid w:val="001E187A"/>
    <w:rsid w:val="001F70C5"/>
    <w:rsid w:val="00223519"/>
    <w:rsid w:val="00223EC9"/>
    <w:rsid w:val="002305F8"/>
    <w:rsid w:val="002332C9"/>
    <w:rsid w:val="00245DEA"/>
    <w:rsid w:val="00260B80"/>
    <w:rsid w:val="00267877"/>
    <w:rsid w:val="0027389A"/>
    <w:rsid w:val="002A3566"/>
    <w:rsid w:val="002A41E3"/>
    <w:rsid w:val="002A695C"/>
    <w:rsid w:val="002B0B56"/>
    <w:rsid w:val="002B123C"/>
    <w:rsid w:val="002F36D2"/>
    <w:rsid w:val="00300D2D"/>
    <w:rsid w:val="00306A51"/>
    <w:rsid w:val="003118D3"/>
    <w:rsid w:val="00311FB1"/>
    <w:rsid w:val="00315418"/>
    <w:rsid w:val="00334939"/>
    <w:rsid w:val="003350EF"/>
    <w:rsid w:val="00335270"/>
    <w:rsid w:val="00357DDF"/>
    <w:rsid w:val="00366788"/>
    <w:rsid w:val="00374F77"/>
    <w:rsid w:val="0038223E"/>
    <w:rsid w:val="003824F0"/>
    <w:rsid w:val="003A066E"/>
    <w:rsid w:val="003A4C41"/>
    <w:rsid w:val="003B5576"/>
    <w:rsid w:val="003E411D"/>
    <w:rsid w:val="003E4F5D"/>
    <w:rsid w:val="00407736"/>
    <w:rsid w:val="0041376B"/>
    <w:rsid w:val="00423F28"/>
    <w:rsid w:val="0044021B"/>
    <w:rsid w:val="0044094D"/>
    <w:rsid w:val="004509B2"/>
    <w:rsid w:val="004A0B51"/>
    <w:rsid w:val="004B234B"/>
    <w:rsid w:val="004C185A"/>
    <w:rsid w:val="004F15F5"/>
    <w:rsid w:val="00534748"/>
    <w:rsid w:val="00536431"/>
    <w:rsid w:val="00536D99"/>
    <w:rsid w:val="00553C29"/>
    <w:rsid w:val="00554277"/>
    <w:rsid w:val="00575B32"/>
    <w:rsid w:val="00581AD7"/>
    <w:rsid w:val="005854B7"/>
    <w:rsid w:val="006046A2"/>
    <w:rsid w:val="0061740E"/>
    <w:rsid w:val="00623B2A"/>
    <w:rsid w:val="006370FE"/>
    <w:rsid w:val="00665F8D"/>
    <w:rsid w:val="006750BC"/>
    <w:rsid w:val="00687886"/>
    <w:rsid w:val="00694E05"/>
    <w:rsid w:val="006A4447"/>
    <w:rsid w:val="006B6FA4"/>
    <w:rsid w:val="006C4C4B"/>
    <w:rsid w:val="006D69D5"/>
    <w:rsid w:val="006D6CEB"/>
    <w:rsid w:val="006E26EC"/>
    <w:rsid w:val="006E4A9C"/>
    <w:rsid w:val="006F4E82"/>
    <w:rsid w:val="00704CE9"/>
    <w:rsid w:val="00707D70"/>
    <w:rsid w:val="00713C66"/>
    <w:rsid w:val="00727857"/>
    <w:rsid w:val="00732F82"/>
    <w:rsid w:val="007639ED"/>
    <w:rsid w:val="0076593E"/>
    <w:rsid w:val="00776F7D"/>
    <w:rsid w:val="0079571B"/>
    <w:rsid w:val="007961A9"/>
    <w:rsid w:val="007968D9"/>
    <w:rsid w:val="007C4916"/>
    <w:rsid w:val="007D473B"/>
    <w:rsid w:val="007F51A0"/>
    <w:rsid w:val="0081687E"/>
    <w:rsid w:val="00836B5E"/>
    <w:rsid w:val="00882A8B"/>
    <w:rsid w:val="00883F0C"/>
    <w:rsid w:val="00884EBE"/>
    <w:rsid w:val="00893DD5"/>
    <w:rsid w:val="008A23C4"/>
    <w:rsid w:val="008A76BD"/>
    <w:rsid w:val="008B74AC"/>
    <w:rsid w:val="008B77D6"/>
    <w:rsid w:val="008C54C0"/>
    <w:rsid w:val="008C6DC5"/>
    <w:rsid w:val="008D3E5D"/>
    <w:rsid w:val="008E4D71"/>
    <w:rsid w:val="00917CED"/>
    <w:rsid w:val="00924BF8"/>
    <w:rsid w:val="00930E8A"/>
    <w:rsid w:val="0093225E"/>
    <w:rsid w:val="00940B4E"/>
    <w:rsid w:val="00941341"/>
    <w:rsid w:val="00943CAB"/>
    <w:rsid w:val="009505D3"/>
    <w:rsid w:val="00967059"/>
    <w:rsid w:val="009701A4"/>
    <w:rsid w:val="00977AFD"/>
    <w:rsid w:val="00985664"/>
    <w:rsid w:val="00993ABD"/>
    <w:rsid w:val="009A58ED"/>
    <w:rsid w:val="009C7A92"/>
    <w:rsid w:val="00A100E6"/>
    <w:rsid w:val="00A27A77"/>
    <w:rsid w:val="00A32121"/>
    <w:rsid w:val="00A66A55"/>
    <w:rsid w:val="00A715D8"/>
    <w:rsid w:val="00A743BA"/>
    <w:rsid w:val="00A76288"/>
    <w:rsid w:val="00A7752C"/>
    <w:rsid w:val="00A916A2"/>
    <w:rsid w:val="00AA48DF"/>
    <w:rsid w:val="00AE4E3B"/>
    <w:rsid w:val="00AF030E"/>
    <w:rsid w:val="00AF428C"/>
    <w:rsid w:val="00AF4C38"/>
    <w:rsid w:val="00B16D13"/>
    <w:rsid w:val="00B175FD"/>
    <w:rsid w:val="00B331B7"/>
    <w:rsid w:val="00B33F90"/>
    <w:rsid w:val="00B634FC"/>
    <w:rsid w:val="00B655AA"/>
    <w:rsid w:val="00B669EA"/>
    <w:rsid w:val="00B86003"/>
    <w:rsid w:val="00B92CF6"/>
    <w:rsid w:val="00B95B09"/>
    <w:rsid w:val="00B96988"/>
    <w:rsid w:val="00BB2918"/>
    <w:rsid w:val="00BB33EC"/>
    <w:rsid w:val="00BC16E8"/>
    <w:rsid w:val="00BC61AE"/>
    <w:rsid w:val="00BD58C0"/>
    <w:rsid w:val="00BD6C9D"/>
    <w:rsid w:val="00BE2751"/>
    <w:rsid w:val="00BE6700"/>
    <w:rsid w:val="00C04E6A"/>
    <w:rsid w:val="00C0549E"/>
    <w:rsid w:val="00C40290"/>
    <w:rsid w:val="00C468CF"/>
    <w:rsid w:val="00C50DD1"/>
    <w:rsid w:val="00C6475E"/>
    <w:rsid w:val="00C93ADE"/>
    <w:rsid w:val="00CA1455"/>
    <w:rsid w:val="00CA53B1"/>
    <w:rsid w:val="00CA68FB"/>
    <w:rsid w:val="00CB2448"/>
    <w:rsid w:val="00CC5704"/>
    <w:rsid w:val="00CF553F"/>
    <w:rsid w:val="00D07ACB"/>
    <w:rsid w:val="00D1391E"/>
    <w:rsid w:val="00D264DB"/>
    <w:rsid w:val="00D573D2"/>
    <w:rsid w:val="00D621D7"/>
    <w:rsid w:val="00D658B7"/>
    <w:rsid w:val="00D855AD"/>
    <w:rsid w:val="00DB335E"/>
    <w:rsid w:val="00DB454A"/>
    <w:rsid w:val="00DE10BE"/>
    <w:rsid w:val="00DE4227"/>
    <w:rsid w:val="00DE7AEE"/>
    <w:rsid w:val="00DF45E4"/>
    <w:rsid w:val="00DF4E70"/>
    <w:rsid w:val="00DF785D"/>
    <w:rsid w:val="00E16B37"/>
    <w:rsid w:val="00E2562B"/>
    <w:rsid w:val="00E54295"/>
    <w:rsid w:val="00E55CBB"/>
    <w:rsid w:val="00E66A39"/>
    <w:rsid w:val="00E67EF3"/>
    <w:rsid w:val="00E74C2B"/>
    <w:rsid w:val="00E77423"/>
    <w:rsid w:val="00E77993"/>
    <w:rsid w:val="00EA20C9"/>
    <w:rsid w:val="00EA4930"/>
    <w:rsid w:val="00EA626C"/>
    <w:rsid w:val="00EB7875"/>
    <w:rsid w:val="00EC0953"/>
    <w:rsid w:val="00EC4356"/>
    <w:rsid w:val="00EC4ABB"/>
    <w:rsid w:val="00EF4D59"/>
    <w:rsid w:val="00EF4E02"/>
    <w:rsid w:val="00F01570"/>
    <w:rsid w:val="00F07891"/>
    <w:rsid w:val="00F32165"/>
    <w:rsid w:val="00F36DDE"/>
    <w:rsid w:val="00F47F71"/>
    <w:rsid w:val="00F72F13"/>
    <w:rsid w:val="00F738C5"/>
    <w:rsid w:val="00F86C0B"/>
    <w:rsid w:val="00FC295C"/>
    <w:rsid w:val="00FF1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62B"/>
  </w:style>
  <w:style w:type="paragraph" w:styleId="Titre1">
    <w:name w:val="heading 1"/>
    <w:basedOn w:val="Normal"/>
    <w:next w:val="Normal"/>
    <w:link w:val="Titre1Car"/>
    <w:uiPriority w:val="9"/>
    <w:qFormat/>
    <w:rsid w:val="00E2562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562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562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562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562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562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562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562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562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562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2562B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E2562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2562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2562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2562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2562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2562B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2562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2562B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qFormat/>
    <w:rsid w:val="00E2562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rsid w:val="00E2562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562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E2562B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E2562B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E2562B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E2562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2562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2562B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2562B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562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562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E2562B"/>
    <w:rPr>
      <w:i/>
      <w:iCs/>
    </w:rPr>
  </w:style>
  <w:style w:type="character" w:styleId="Emphaseintense">
    <w:name w:val="Intense Emphasis"/>
    <w:uiPriority w:val="21"/>
    <w:qFormat/>
    <w:rsid w:val="00E2562B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E2562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E2562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E2562B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2562B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2562B"/>
  </w:style>
  <w:style w:type="paragraph" w:styleId="Textedebulles">
    <w:name w:val="Balloon Text"/>
    <w:basedOn w:val="Normal"/>
    <w:link w:val="TextedebullesCar"/>
    <w:uiPriority w:val="99"/>
    <w:semiHidden/>
    <w:unhideWhenUsed/>
    <w:rsid w:val="00E2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62B"/>
    <w:rPr>
      <w:rFonts w:ascii="Tahoma" w:hAnsi="Tahoma" w:cs="Tahoma"/>
      <w:sz w:val="16"/>
      <w:szCs w:val="16"/>
    </w:rPr>
  </w:style>
  <w:style w:type="character" w:customStyle="1" w:styleId="replacewithdate">
    <w:name w:val="replace_with_date"/>
    <w:basedOn w:val="Policepardfaut"/>
    <w:rsid w:val="0014440A"/>
  </w:style>
  <w:style w:type="character" w:customStyle="1" w:styleId="axp">
    <w:name w:val="axp"/>
    <w:basedOn w:val="Policepardfaut"/>
    <w:rsid w:val="00536431"/>
  </w:style>
  <w:style w:type="character" w:styleId="Lienhypertexte">
    <w:name w:val="Hyperlink"/>
    <w:rsid w:val="004B234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75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3822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8223E"/>
  </w:style>
  <w:style w:type="paragraph" w:styleId="Pieddepage">
    <w:name w:val="footer"/>
    <w:basedOn w:val="Normal"/>
    <w:link w:val="PieddepageCar"/>
    <w:uiPriority w:val="99"/>
    <w:unhideWhenUsed/>
    <w:rsid w:val="003822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23E"/>
  </w:style>
  <w:style w:type="table" w:styleId="Trameclaire-Accent1">
    <w:name w:val="Light Shading Accent 1"/>
    <w:basedOn w:val="TableauNormal"/>
    <w:uiPriority w:val="60"/>
    <w:rsid w:val="002332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orpsdetexte">
    <w:name w:val="Body Text"/>
    <w:basedOn w:val="Normal"/>
    <w:link w:val="CorpsdetexteCar"/>
    <w:rsid w:val="007639ED"/>
    <w:pPr>
      <w:bidi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FR" w:eastAsia="fr-FR" w:bidi="ar-SA"/>
    </w:rPr>
  </w:style>
  <w:style w:type="character" w:customStyle="1" w:styleId="CorpsdetexteCar">
    <w:name w:val="Corps de texte Car"/>
    <w:basedOn w:val="Policepardfaut"/>
    <w:link w:val="Corpsdetexte"/>
    <w:rsid w:val="007639ED"/>
    <w:rPr>
      <w:rFonts w:ascii="Times New Roman" w:eastAsia="Times New Roman" w:hAnsi="Times New Roman" w:cs="Times New Roman"/>
      <w:sz w:val="28"/>
      <w:szCs w:val="2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62B"/>
  </w:style>
  <w:style w:type="paragraph" w:styleId="Titre1">
    <w:name w:val="heading 1"/>
    <w:basedOn w:val="Normal"/>
    <w:next w:val="Normal"/>
    <w:link w:val="Titre1Car"/>
    <w:uiPriority w:val="9"/>
    <w:qFormat/>
    <w:rsid w:val="00E2562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562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562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562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562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562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562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562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562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562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2562B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E2562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2562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2562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2562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2562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2562B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2562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2562B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2562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E2562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562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E2562B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E2562B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E2562B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E2562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2562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2562B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2562B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562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562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E2562B"/>
    <w:rPr>
      <w:i/>
      <w:iCs/>
    </w:rPr>
  </w:style>
  <w:style w:type="character" w:styleId="Emphaseintense">
    <w:name w:val="Intense Emphasis"/>
    <w:uiPriority w:val="21"/>
    <w:qFormat/>
    <w:rsid w:val="00E2562B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E2562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E2562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E2562B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2562B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2562B"/>
  </w:style>
  <w:style w:type="paragraph" w:styleId="Textedebulles">
    <w:name w:val="Balloon Text"/>
    <w:basedOn w:val="Normal"/>
    <w:link w:val="TextedebullesCar"/>
    <w:uiPriority w:val="99"/>
    <w:semiHidden/>
    <w:unhideWhenUsed/>
    <w:rsid w:val="00E2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62B"/>
    <w:rPr>
      <w:rFonts w:ascii="Tahoma" w:hAnsi="Tahoma" w:cs="Tahoma"/>
      <w:sz w:val="16"/>
      <w:szCs w:val="16"/>
    </w:rPr>
  </w:style>
  <w:style w:type="character" w:customStyle="1" w:styleId="replacewithdate">
    <w:name w:val="replace_with_date"/>
    <w:basedOn w:val="Policepardfaut"/>
    <w:rsid w:val="0014440A"/>
  </w:style>
  <w:style w:type="character" w:customStyle="1" w:styleId="axp">
    <w:name w:val="axp"/>
    <w:basedOn w:val="Policepardfaut"/>
    <w:rsid w:val="00536431"/>
  </w:style>
  <w:style w:type="character" w:styleId="Lienhypertexte">
    <w:name w:val="Hyperlink"/>
    <w:rsid w:val="004B234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75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3822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8223E"/>
  </w:style>
  <w:style w:type="paragraph" w:styleId="Pieddepage">
    <w:name w:val="footer"/>
    <w:basedOn w:val="Normal"/>
    <w:link w:val="PieddepageCar"/>
    <w:uiPriority w:val="99"/>
    <w:unhideWhenUsed/>
    <w:rsid w:val="003822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23E"/>
  </w:style>
  <w:style w:type="table" w:styleId="Trameclaire-Accent1">
    <w:name w:val="Light Shading Accent 1"/>
    <w:basedOn w:val="TableauNormal"/>
    <w:uiPriority w:val="60"/>
    <w:rsid w:val="002332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orpsdetexte">
    <w:name w:val="Body Text"/>
    <w:basedOn w:val="Normal"/>
    <w:link w:val="CorpsdetexteCar"/>
    <w:rsid w:val="007639ED"/>
    <w:pPr>
      <w:bidi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FR" w:eastAsia="fr-FR" w:bidi="ar-SA"/>
    </w:rPr>
  </w:style>
  <w:style w:type="character" w:customStyle="1" w:styleId="CorpsdetexteCar">
    <w:name w:val="Corps de texte Car"/>
    <w:basedOn w:val="Policepardfaut"/>
    <w:link w:val="Corpsdetexte"/>
    <w:rsid w:val="007639ED"/>
    <w:rPr>
      <w:rFonts w:ascii="Times New Roman" w:eastAsia="Times New Roman" w:hAnsi="Times New Roman" w:cs="Times New Roman"/>
      <w:sz w:val="28"/>
      <w:szCs w:val="2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0508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8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2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9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88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9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87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1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8" w:color="DDDDDD"/>
                                <w:right w:val="none" w:sz="0" w:space="0" w:color="auto"/>
                              </w:divBdr>
                              <w:divsChild>
                                <w:div w:id="87538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84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05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29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2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83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t@usmba.a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é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65DB5-2F4B-487C-BF95-1956E1B6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Hassna El Aissaoui</dc:creator>
  <cp:lastModifiedBy>LeNoVo</cp:lastModifiedBy>
  <cp:revision>10</cp:revision>
  <cp:lastPrinted>2019-09-10T15:11:00Z</cp:lastPrinted>
  <dcterms:created xsi:type="dcterms:W3CDTF">2019-09-10T14:29:00Z</dcterms:created>
  <dcterms:modified xsi:type="dcterms:W3CDTF">2024-02-23T09:34:00Z</dcterms:modified>
</cp:coreProperties>
</file>